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C5" w:rsidRPr="008B6846" w:rsidRDefault="00D54AC5" w:rsidP="00C20B59">
      <w:pPr>
        <w:jc w:val="center"/>
        <w:rPr>
          <w:b/>
          <w:sz w:val="72"/>
          <w:szCs w:val="72"/>
          <w:u w:val="single"/>
          <w:lang w:val="el-GR"/>
        </w:rPr>
      </w:pPr>
      <w:r w:rsidRPr="008B6846">
        <w:rPr>
          <w:b/>
          <w:sz w:val="72"/>
          <w:szCs w:val="72"/>
          <w:u w:val="single"/>
          <w:lang w:val="el-GR"/>
        </w:rPr>
        <w:t>ΤΡΩΙΚΑ ΝΕΑ</w:t>
      </w:r>
    </w:p>
    <w:p w:rsidR="00D54AC5" w:rsidRPr="008B6846" w:rsidRDefault="00D54AC5" w:rsidP="008B6846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                                                            </w:t>
      </w:r>
      <w:r w:rsidRPr="000E358F">
        <w:rPr>
          <w:sz w:val="28"/>
          <w:szCs w:val="28"/>
          <w:lang w:val="el-GR"/>
        </w:rPr>
        <w:t>Νο.165</w:t>
      </w:r>
    </w:p>
    <w:p w:rsidR="00D54AC5" w:rsidRPr="008B6846" w:rsidRDefault="00D54AC5" w:rsidP="00F124FB">
      <w:pPr>
        <w:jc w:val="center"/>
        <w:rPr>
          <w:b/>
          <w:sz w:val="32"/>
          <w:szCs w:val="32"/>
          <w:lang w:val="el-GR"/>
        </w:rPr>
      </w:pPr>
      <w:r w:rsidRPr="008B6846">
        <w:rPr>
          <w:b/>
          <w:sz w:val="32"/>
          <w:szCs w:val="32"/>
          <w:lang w:val="el-GR"/>
        </w:rPr>
        <w:t>"Εμφύλιος Σπαραγμός"</w:t>
      </w:r>
    </w:p>
    <w:p w:rsidR="00D54AC5" w:rsidRDefault="00D54AC5" w:rsidP="008B6846">
      <w:pPr>
        <w:jc w:val="both"/>
        <w:rPr>
          <w:sz w:val="28"/>
          <w:szCs w:val="28"/>
          <w:lang w:val="el-GR"/>
        </w:rPr>
        <w:sectPr w:rsidR="00D54AC5" w:rsidSect="008B6846">
          <w:pgSz w:w="11906" w:h="16838"/>
          <w:pgMar w:top="2" w:right="1800" w:bottom="1440" w:left="1800" w:header="708" w:footer="708" w:gutter="0"/>
          <w:cols w:space="708"/>
          <w:docGrid w:linePitch="360"/>
        </w:sectPr>
      </w:pP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</w:t>
      </w:r>
      <w:r w:rsidRPr="000E358F">
        <w:rPr>
          <w:sz w:val="28"/>
          <w:szCs w:val="28"/>
          <w:lang w:val="el-GR"/>
        </w:rPr>
        <w:t>Βρισκόμαστ</w:t>
      </w:r>
      <w:r>
        <w:rPr>
          <w:sz w:val="28"/>
          <w:szCs w:val="28"/>
          <w:lang w:val="el-GR"/>
        </w:rPr>
        <w:t>ε  αισίω</w:t>
      </w:r>
      <w:r w:rsidRPr="000E358F">
        <w:rPr>
          <w:sz w:val="28"/>
          <w:szCs w:val="28"/>
          <w:lang w:val="el-GR"/>
        </w:rPr>
        <w:t>ς στο</w:t>
      </w:r>
      <w:r>
        <w:rPr>
          <w:sz w:val="28"/>
          <w:szCs w:val="28"/>
          <w:lang w:val="el-GR"/>
        </w:rPr>
        <w:t>ν</w:t>
      </w:r>
      <w:r w:rsidRPr="000E358F">
        <w:rPr>
          <w:sz w:val="28"/>
          <w:szCs w:val="28"/>
          <w:lang w:val="el-GR"/>
        </w:rPr>
        <w:t xml:space="preserve"> δέκατο χρόνο</w:t>
      </w:r>
      <w:r>
        <w:rPr>
          <w:sz w:val="28"/>
          <w:szCs w:val="28"/>
          <w:lang w:val="el-GR"/>
        </w:rPr>
        <w:t xml:space="preserve"> του αιματηρού, </w:t>
      </w:r>
      <w:r w:rsidRPr="000E358F">
        <w:rPr>
          <w:sz w:val="28"/>
          <w:szCs w:val="28"/>
          <w:lang w:val="el-GR"/>
        </w:rPr>
        <w:t>πολύνεκρου πολέμου . Οι Έλληνες έχουν καταλάβει το μεγαλύτερο μέρος των παράλιων περιοχώ</w:t>
      </w:r>
      <w:r>
        <w:rPr>
          <w:sz w:val="28"/>
          <w:szCs w:val="28"/>
          <w:lang w:val="el-GR"/>
        </w:rPr>
        <w:t>ν της Τροίας και βρίσκονται προ</w:t>
      </w:r>
      <w:r w:rsidRPr="000E358F">
        <w:rPr>
          <w:sz w:val="28"/>
          <w:szCs w:val="28"/>
          <w:lang w:val="el-GR"/>
        </w:rPr>
        <w:t xml:space="preserve"> των πυλών του </w:t>
      </w:r>
      <w:r>
        <w:rPr>
          <w:sz w:val="28"/>
          <w:szCs w:val="28"/>
          <w:lang w:val="el-GR"/>
        </w:rPr>
        <w:t>Ι</w:t>
      </w:r>
      <w:r w:rsidRPr="000E358F">
        <w:rPr>
          <w:sz w:val="28"/>
          <w:szCs w:val="28"/>
          <w:lang w:val="el-GR"/>
        </w:rPr>
        <w:t>λίου.</w:t>
      </w: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Όμως συνταρακτικά γεγονότα συμβαίνουν εδώ και λίγη ώρα στο στρατόπεδο των Ελλήνων. Υπάρχουν βάσιμες πληροφορίες από έγκυρες πηγές πως έχει ξεκινήσει μία φοβερή σύγκρουση μεταξύ του Αγαμέμνονα και του Αχιλλέα.   </w:t>
      </w: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Σύμφωνα με αυτές τις πηγές από τους κύκλους των </w:t>
      </w:r>
      <w:r>
        <w:rPr>
          <w:sz w:val="28"/>
          <w:szCs w:val="28"/>
          <w:lang w:val="el-GR"/>
        </w:rPr>
        <w:t>Α</w:t>
      </w:r>
      <w:r w:rsidRPr="000E358F">
        <w:rPr>
          <w:sz w:val="28"/>
          <w:szCs w:val="28"/>
          <w:lang w:val="el-GR"/>
        </w:rPr>
        <w:t>χαιών</w:t>
      </w:r>
      <w:r>
        <w:rPr>
          <w:sz w:val="28"/>
          <w:szCs w:val="28"/>
          <w:lang w:val="el-GR"/>
        </w:rPr>
        <w:t>,</w:t>
      </w:r>
      <w:r w:rsidRPr="000E358F">
        <w:rPr>
          <w:sz w:val="28"/>
          <w:szCs w:val="28"/>
          <w:lang w:val="el-GR"/>
        </w:rPr>
        <w:t xml:space="preserve"> αφορμή της σύγκρουσης υπήρξε ο λοιμός που αποδεκατίζει τους Έλληνες. Ο μάντης Κάλχας απέδωσε τον λοιμό στον θυμό του Απόλλωνα προς τον Αγαμέμνονα</w:t>
      </w:r>
      <w:r>
        <w:rPr>
          <w:sz w:val="28"/>
          <w:szCs w:val="28"/>
          <w:lang w:val="el-GR"/>
        </w:rPr>
        <w:t>,</w:t>
      </w:r>
      <w:r w:rsidRPr="000E358F">
        <w:rPr>
          <w:sz w:val="28"/>
          <w:szCs w:val="28"/>
          <w:lang w:val="el-GR"/>
        </w:rPr>
        <w:t xml:space="preserve"> επειδή δεν έδωσε πίσω στον Χρύση την κόρη του</w:t>
      </w:r>
      <w:r>
        <w:rPr>
          <w:sz w:val="28"/>
          <w:szCs w:val="28"/>
          <w:lang w:val="el-GR"/>
        </w:rPr>
        <w:t>,</w:t>
      </w:r>
      <w:r w:rsidRPr="000E358F">
        <w:rPr>
          <w:sz w:val="28"/>
          <w:szCs w:val="28"/>
          <w:lang w:val="el-GR"/>
        </w:rPr>
        <w:t xml:space="preserve"> που ήταν λάφυρό του. </w:t>
      </w: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Στη συνέχεια ο Αχιλλέας πρότεινε στον Αγαμέμνονα να δώσει πίσω την Χρυσηίδα αλλά ο Αγαμέμνονας ζήτησε εκ</w:t>
      </w:r>
      <w:r>
        <w:rPr>
          <w:sz w:val="28"/>
          <w:szCs w:val="28"/>
          <w:lang w:val="el-GR"/>
        </w:rPr>
        <w:t xml:space="preserve"> νέου άλλο</w:t>
      </w:r>
      <w:r w:rsidRPr="000E358F">
        <w:rPr>
          <w:sz w:val="28"/>
          <w:szCs w:val="28"/>
          <w:lang w:val="el-GR"/>
        </w:rPr>
        <w:t xml:space="preserve"> δώρο. Και εκεί λοιπόν βρίσκεται η αιτία αυτής της εμφύλιας διαμάχης. Ο Αχιλλέας επιτίθεται στον Αγαμέμνονα με υβριστικούς χ</w:t>
      </w:r>
      <w:r>
        <w:rPr>
          <w:sz w:val="28"/>
          <w:szCs w:val="28"/>
          <w:lang w:val="el-GR"/>
        </w:rPr>
        <w:t>αρακτηρισμούς ενώ ταυτόχρονα τού</w:t>
      </w:r>
      <w:r w:rsidRPr="000E358F">
        <w:rPr>
          <w:sz w:val="28"/>
          <w:szCs w:val="28"/>
          <w:lang w:val="el-GR"/>
        </w:rPr>
        <w:t xml:space="preserve"> τονίζει πως</w:t>
      </w:r>
      <w:r>
        <w:rPr>
          <w:sz w:val="28"/>
          <w:szCs w:val="28"/>
          <w:lang w:val="el-GR"/>
        </w:rPr>
        <w:t>,</w:t>
      </w:r>
      <w:r w:rsidRPr="000E358F">
        <w:rPr>
          <w:sz w:val="28"/>
          <w:szCs w:val="28"/>
          <w:lang w:val="el-GR"/>
        </w:rPr>
        <w:t xml:space="preserve"> για χάρη του Μενελάου και γι</w:t>
      </w:r>
      <w:r>
        <w:rPr>
          <w:sz w:val="28"/>
          <w:szCs w:val="28"/>
          <w:lang w:val="el-GR"/>
        </w:rPr>
        <w:t>'</w:t>
      </w:r>
      <w:r w:rsidRPr="000E358F">
        <w:rPr>
          <w:sz w:val="28"/>
          <w:szCs w:val="28"/>
          <w:lang w:val="el-GR"/>
        </w:rPr>
        <w:t xml:space="preserve"> αυτόν</w:t>
      </w:r>
      <w:r>
        <w:rPr>
          <w:sz w:val="28"/>
          <w:szCs w:val="28"/>
          <w:lang w:val="el-GR"/>
        </w:rPr>
        <w:t>,</w:t>
      </w:r>
      <w:r w:rsidRPr="000E358F">
        <w:rPr>
          <w:sz w:val="28"/>
          <w:szCs w:val="28"/>
          <w:lang w:val="el-GR"/>
        </w:rPr>
        <w:t xml:space="preserve"> ήρθαν στην Τ</w:t>
      </w:r>
      <w:r>
        <w:rPr>
          <w:sz w:val="28"/>
          <w:szCs w:val="28"/>
          <w:lang w:val="el-GR"/>
        </w:rPr>
        <w:t>ροία. Ταυτόχρονα απειλεί</w:t>
      </w:r>
      <w:r w:rsidRPr="000E358F">
        <w:rPr>
          <w:sz w:val="28"/>
          <w:szCs w:val="28"/>
          <w:lang w:val="el-GR"/>
        </w:rPr>
        <w:t xml:space="preserve"> πως θα αποχωρήσει από τον πόλεμο.</w:t>
      </w:r>
    </w:p>
    <w:p w:rsidR="00D54AC5" w:rsidRDefault="00D54AC5" w:rsidP="008B6846">
      <w:pPr>
        <w:jc w:val="both"/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Ο Αγαμέμνονας του αντεπιτίθεται λέγοντάς του ότι δεν τον έχει ανάγκη και κάνει ε</w:t>
      </w:r>
      <w:r>
        <w:rPr>
          <w:sz w:val="28"/>
          <w:szCs w:val="28"/>
          <w:lang w:val="el-GR"/>
        </w:rPr>
        <w:t>πίδειξη της δύναμής του δηλώνοντας του ότι θα του πάρει το λάφυρό του</w:t>
      </w:r>
      <w:r w:rsidRPr="000E358F">
        <w:rPr>
          <w:sz w:val="28"/>
          <w:szCs w:val="28"/>
          <w:lang w:val="el-GR"/>
        </w:rPr>
        <w:t xml:space="preserve">. </w:t>
      </w: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</w:t>
      </w:r>
      <w:r w:rsidRPr="000E358F">
        <w:rPr>
          <w:sz w:val="28"/>
          <w:szCs w:val="28"/>
          <w:lang w:val="el-GR"/>
        </w:rPr>
        <w:t>Ο Αχιλλέας βρίσκεται πλέον εκτός ελέγχου και ετοιμάζεται εν βρασμώ ψυχής να σκοτώσει τον Αγαμέμνονα. Όμως αυτό δεν γίνεται και ξεσπά σε καταιγισμό υβριστικών χαρακτηρισμών. Τέλος δηλώνει με ό</w:t>
      </w:r>
      <w:r>
        <w:rPr>
          <w:sz w:val="28"/>
          <w:szCs w:val="28"/>
          <w:lang w:val="el-GR"/>
        </w:rPr>
        <w:t>ρκο ότι αποχωρεί από την μάχη.</w:t>
      </w:r>
    </w:p>
    <w:p w:rsidR="00D54AC5" w:rsidRPr="000E358F" w:rsidRDefault="00D54AC5" w:rsidP="008B6846">
      <w:pPr>
        <w:jc w:val="both"/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Τα πράγματα όπως φαίνεται θα είναι δύσκολα για τους Έλληνες χωρίς την βοήθεια του καλύτερου πολεμιστή τους. Αναμένονται γρήγορα συναρπαστικέ</w:t>
      </w:r>
      <w:r>
        <w:rPr>
          <w:sz w:val="28"/>
          <w:szCs w:val="28"/>
          <w:lang w:val="el-GR"/>
        </w:rPr>
        <w:t>ς</w:t>
      </w:r>
      <w:r w:rsidRPr="000E358F">
        <w:rPr>
          <w:sz w:val="28"/>
          <w:szCs w:val="28"/>
          <w:lang w:val="el-GR"/>
        </w:rPr>
        <w:t xml:space="preserve"> εξελίξεις που πιθανόν να κρίνουν σε μεγάλο</w:t>
      </w:r>
      <w:r>
        <w:rPr>
          <w:sz w:val="28"/>
          <w:szCs w:val="28"/>
          <w:lang w:val="el-GR"/>
        </w:rPr>
        <w:t xml:space="preserve"> </w:t>
      </w:r>
      <w:r w:rsidRPr="000E358F">
        <w:rPr>
          <w:sz w:val="28"/>
          <w:szCs w:val="28"/>
          <w:lang w:val="el-GR"/>
        </w:rPr>
        <w:t>βαθμό την έκβαση του πολέμου.</w:t>
      </w:r>
    </w:p>
    <w:p w:rsidR="00D54AC5" w:rsidRDefault="00D54AC5" w:rsidP="0085609F">
      <w:pPr>
        <w:rPr>
          <w:sz w:val="28"/>
          <w:szCs w:val="28"/>
          <w:lang w:val="el-GR"/>
        </w:rPr>
        <w:sectPr w:rsidR="00D54AC5" w:rsidSect="008B6846">
          <w:type w:val="continuous"/>
          <w:pgSz w:w="11906" w:h="16838"/>
          <w:pgMar w:top="0" w:right="1800" w:bottom="0" w:left="1800" w:header="708" w:footer="708" w:gutter="0"/>
          <w:cols w:num="2" w:space="708" w:equalWidth="0">
            <w:col w:w="3799" w:space="708"/>
            <w:col w:w="3799"/>
          </w:cols>
          <w:docGrid w:linePitch="360"/>
        </w:sectPr>
      </w:pPr>
    </w:p>
    <w:p w:rsidR="00D54AC5" w:rsidRDefault="00D54AC5" w:rsidP="0085609F">
      <w:pPr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     </w:t>
      </w:r>
    </w:p>
    <w:p w:rsidR="00D54AC5" w:rsidRDefault="00D54AC5" w:rsidP="0085609F">
      <w:pPr>
        <w:rPr>
          <w:sz w:val="28"/>
          <w:szCs w:val="28"/>
          <w:lang w:val="el-GR"/>
        </w:rPr>
      </w:pPr>
    </w:p>
    <w:p w:rsidR="00D54AC5" w:rsidRPr="008B6846" w:rsidRDefault="00D54AC5" w:rsidP="008B6846">
      <w:pPr>
        <w:rPr>
          <w:sz w:val="28"/>
          <w:szCs w:val="28"/>
          <w:lang w:val="el-GR"/>
        </w:rPr>
      </w:pPr>
      <w:r w:rsidRPr="000E358F">
        <w:rPr>
          <w:sz w:val="28"/>
          <w:szCs w:val="28"/>
          <w:lang w:val="el-GR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Πανέρης</w:t>
      </w: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 xml:space="preserve"> Άγγελος </w:t>
      </w:r>
      <w:r w:rsidRPr="000E358F">
        <w:rPr>
          <w:sz w:val="28"/>
          <w:szCs w:val="28"/>
          <w:lang w:val="el-GR"/>
        </w:rPr>
        <w:t xml:space="preserve">                         </w:t>
      </w:r>
      <w:r>
        <w:rPr>
          <w:sz w:val="28"/>
          <w:szCs w:val="28"/>
          <w:lang w:val="el-GR"/>
        </w:rPr>
        <w:t xml:space="preserve">                                      </w:t>
      </w:r>
      <w:r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style="position:absolute;margin-left:-18pt;margin-top:-625.2pt;width:432.8pt;height:584.9pt;z-index:-251658240;visibility:visible;mso-position-horizontal-relative:text;mso-position-vertical-relative:text" wrapcoords="-53 0 -53 21560 21600 21560 21600 0 -53 0">
            <v:imagedata r:id="rId4" o:title=""/>
            <w10:wrap type="tight"/>
          </v:shape>
        </w:pict>
      </w:r>
      <w:r>
        <w:rPr>
          <w:sz w:val="28"/>
          <w:szCs w:val="28"/>
        </w:rPr>
        <w:t xml:space="preserve"> </w:t>
      </w:r>
    </w:p>
    <w:p w:rsidR="00D54AC5" w:rsidRDefault="00D54AC5" w:rsidP="00CF49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Ανταποκριτής </w:t>
      </w:r>
      <w:r>
        <w:rPr>
          <w:sz w:val="28"/>
          <w:szCs w:val="28"/>
          <w:lang w:val="el-GR"/>
        </w:rPr>
        <w:t xml:space="preserve"> Ι</w:t>
      </w:r>
      <w:r>
        <w:rPr>
          <w:sz w:val="28"/>
          <w:szCs w:val="28"/>
        </w:rPr>
        <w:t xml:space="preserve">λίου                                        </w:t>
      </w:r>
      <w:r w:rsidRPr="00E73E1D">
        <w:rPr>
          <w:sz w:val="28"/>
          <w:szCs w:val="28"/>
        </w:rPr>
        <w:t xml:space="preserve">  </w:t>
      </w:r>
    </w:p>
    <w:p w:rsidR="00D54AC5" w:rsidRPr="00E73E1D" w:rsidRDefault="00D54AC5" w:rsidP="0085609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4AC5" w:rsidRDefault="00D54AC5" w:rsidP="00C20B59">
      <w:pPr>
        <w:rPr>
          <w:sz w:val="32"/>
          <w:szCs w:val="32"/>
        </w:rPr>
      </w:pPr>
    </w:p>
    <w:p w:rsidR="00D54AC5" w:rsidRPr="00C20B59" w:rsidRDefault="00D54AC5" w:rsidP="00C20B59">
      <w:pPr>
        <w:rPr>
          <w:sz w:val="32"/>
          <w:szCs w:val="32"/>
          <w:lang w:val="el-GR"/>
        </w:rPr>
      </w:pPr>
    </w:p>
    <w:sectPr w:rsidR="00D54AC5" w:rsidRPr="00C20B59" w:rsidSect="008B6846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B59"/>
    <w:rsid w:val="000E358F"/>
    <w:rsid w:val="001855E6"/>
    <w:rsid w:val="001F1959"/>
    <w:rsid w:val="00461578"/>
    <w:rsid w:val="00663CF7"/>
    <w:rsid w:val="00716142"/>
    <w:rsid w:val="00841862"/>
    <w:rsid w:val="0085609F"/>
    <w:rsid w:val="008B6846"/>
    <w:rsid w:val="00A939DA"/>
    <w:rsid w:val="00B51DCA"/>
    <w:rsid w:val="00C20B59"/>
    <w:rsid w:val="00CA35C0"/>
    <w:rsid w:val="00CE7DA2"/>
    <w:rsid w:val="00CF4909"/>
    <w:rsid w:val="00D54AC5"/>
    <w:rsid w:val="00E22B1C"/>
    <w:rsid w:val="00E73E1D"/>
    <w:rsid w:val="00EC1ED5"/>
    <w:rsid w:val="00ED1830"/>
    <w:rsid w:val="00F124FB"/>
    <w:rsid w:val="00F1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22B1C"/>
    <w:pPr>
      <w:spacing w:after="200" w:line="252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2B1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2B1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2B1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2B1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2B1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2B1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2B1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2B1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22B1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2B1C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22B1C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22B1C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22B1C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22B1C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22B1C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22B1C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22B1C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22B1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90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22B1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22B1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22B1C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22B1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2B1C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E22B1C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E22B1C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E22B1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22B1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22B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22B1C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22B1C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22B1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22B1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22B1C"/>
    <w:rPr>
      <w:i/>
    </w:rPr>
  </w:style>
  <w:style w:type="character" w:styleId="IntenseEmphasis">
    <w:name w:val="Intense Emphasis"/>
    <w:basedOn w:val="DefaultParagraphFont"/>
    <w:uiPriority w:val="99"/>
    <w:qFormat/>
    <w:rsid w:val="00E22B1C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E22B1C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E22B1C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E22B1C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E22B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328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ΤΡΩΙΚΑ ΝΕΑ</dc:title>
  <dc:subject/>
  <dc:creator>User</dc:creator>
  <cp:keywords/>
  <dc:description/>
  <cp:lastModifiedBy>SOPHIA</cp:lastModifiedBy>
  <cp:revision>2</cp:revision>
  <dcterms:created xsi:type="dcterms:W3CDTF">2016-01-05T17:57:00Z</dcterms:created>
  <dcterms:modified xsi:type="dcterms:W3CDTF">2016-01-05T17:57:00Z</dcterms:modified>
</cp:coreProperties>
</file>